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FORM 3</w:t>
      </w:r>
    </w:p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(See Decision No (4) below Rule 18)</w:t>
      </w:r>
    </w:p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Form of report/application for permission to the prescribed authority for the building of or addition to a house.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Sir,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This is to report to you that I completed building a house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This is to request that ex-post facto permission may be granted to me for the building of a house.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The estimate cost of the land and materials for the construction is given below –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1.</w:t>
      </w:r>
      <w:r w:rsidRPr="00A63EC4">
        <w:rPr>
          <w:rFonts w:ascii="Century Gothic" w:hAnsi="Century Gothic"/>
          <w:sz w:val="24"/>
          <w:szCs w:val="24"/>
        </w:rPr>
        <w:tab/>
        <w:t>Location</w:t>
      </w: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Survey/LSC No etc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Village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  <w:vertAlign w:val="superscript"/>
        </w:rPr>
      </w:pPr>
      <w:r w:rsidRPr="00A63EC4">
        <w:rPr>
          <w:rFonts w:ascii="Century Gothic" w:hAnsi="Century Gothic"/>
          <w:sz w:val="24"/>
          <w:szCs w:val="24"/>
        </w:rPr>
        <w:t>District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State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2.</w:t>
      </w:r>
      <w:r w:rsidRPr="00A63EC4">
        <w:rPr>
          <w:rFonts w:ascii="Century Gothic" w:hAnsi="Century Gothic"/>
          <w:sz w:val="24"/>
          <w:szCs w:val="24"/>
        </w:rPr>
        <w:tab/>
        <w:t xml:space="preserve">Area of land in </w:t>
      </w:r>
      <w:proofErr w:type="spellStart"/>
      <w:r w:rsidRPr="00A63EC4">
        <w:rPr>
          <w:rFonts w:ascii="Century Gothic" w:hAnsi="Century Gothic"/>
          <w:sz w:val="24"/>
          <w:szCs w:val="24"/>
        </w:rPr>
        <w:t>sqm</w:t>
      </w:r>
      <w:proofErr w:type="spellEnd"/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3.</w:t>
      </w:r>
      <w:r w:rsidRPr="00A63EC4">
        <w:rPr>
          <w:rFonts w:ascii="Century Gothic" w:hAnsi="Century Gothic"/>
          <w:sz w:val="24"/>
          <w:szCs w:val="24"/>
        </w:rPr>
        <w:tab/>
        <w:t>Cost/Value of the land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ab/>
        <w:t xml:space="preserve"> 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4.</w:t>
      </w:r>
      <w:r w:rsidRPr="00A63EC4">
        <w:rPr>
          <w:rFonts w:ascii="Century Gothic" w:hAnsi="Century Gothic"/>
          <w:sz w:val="24"/>
          <w:szCs w:val="24"/>
        </w:rPr>
        <w:tab/>
        <w:t>Proposed Type of Building &amp; Specification:</w:t>
      </w: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a)No of basement floor to be constructed and each floor area:</w:t>
      </w:r>
    </w:p>
    <w:p w:rsidR="00A63EC4" w:rsidRPr="00A63EC4" w:rsidRDefault="00A63EC4" w:rsidP="00A63EC4">
      <w:pPr>
        <w:pStyle w:val="NoSpacing"/>
        <w:ind w:left="7920"/>
        <w:jc w:val="both"/>
        <w:rPr>
          <w:rFonts w:ascii="Century Gothic" w:hAnsi="Century Gothic"/>
          <w:b/>
          <w:sz w:val="24"/>
          <w:szCs w:val="24"/>
        </w:rPr>
      </w:pP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b)No of ground floor etc to be constructed and each floor area:</w:t>
      </w:r>
    </w:p>
    <w:p w:rsidR="00A63EC4" w:rsidRPr="00A63EC4" w:rsidRDefault="00A63EC4" w:rsidP="00A63EC4">
      <w:pPr>
        <w:pStyle w:val="NoSpacing"/>
        <w:ind w:left="4320" w:firstLine="720"/>
        <w:jc w:val="both"/>
        <w:rPr>
          <w:rFonts w:ascii="Century Gothic" w:hAnsi="Century Gothic"/>
          <w:b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5.</w:t>
      </w:r>
      <w:r w:rsidRPr="00A63EC4">
        <w:rPr>
          <w:rFonts w:ascii="Century Gothic" w:hAnsi="Century Gothic"/>
          <w:sz w:val="24"/>
          <w:szCs w:val="24"/>
        </w:rPr>
        <w:tab/>
        <w:t>Building Materials to be used: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3924"/>
        <w:gridCol w:w="1800"/>
        <w:gridCol w:w="1620"/>
        <w:gridCol w:w="2088"/>
      </w:tblGrid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A63EC4">
              <w:rPr>
                <w:rFonts w:ascii="Century Gothic" w:hAnsi="Century Gothic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Heading</w:t>
            </w: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Quantity</w:t>
            </w: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Rate in Rs</w:t>
            </w: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Amount in Rs.</w:t>
            </w: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864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24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Total Cost of the Building</w:t>
            </w:r>
          </w:p>
        </w:tc>
        <w:tc>
          <w:tcPr>
            <w:tcW w:w="180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2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Total estimated cost of building to be constructed: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lastRenderedPageBreak/>
        <w:t>6.</w:t>
      </w:r>
      <w:r w:rsidRPr="00A63EC4">
        <w:rPr>
          <w:rFonts w:ascii="Century Gothic" w:hAnsi="Century Gothic"/>
          <w:sz w:val="24"/>
          <w:szCs w:val="24"/>
        </w:rPr>
        <w:tab/>
        <w:t>The construction was supervised by myself./ The construction was done by me and family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I do not have any official dealings with the contractor nor did I have any official dealings with him in the past.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7.</w:t>
      </w:r>
      <w:r w:rsidRPr="00A63EC4">
        <w:rPr>
          <w:rFonts w:ascii="Century Gothic" w:hAnsi="Century Gothic"/>
          <w:sz w:val="24"/>
          <w:szCs w:val="24"/>
        </w:rPr>
        <w:tab/>
        <w:t>The cost of the proposed construction will</w:t>
      </w:r>
      <w:r w:rsidRPr="00A63EC4">
        <w:rPr>
          <w:rFonts w:ascii="Century Gothic" w:hAnsi="Century Gothic"/>
          <w:sz w:val="24"/>
          <w:szCs w:val="24"/>
        </w:rPr>
        <w:tab/>
        <w:t>be (financed) as under –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6"/>
        <w:gridCol w:w="2352"/>
        <w:gridCol w:w="1530"/>
        <w:gridCol w:w="2250"/>
        <w:gridCol w:w="3258"/>
      </w:tblGrid>
      <w:tr w:rsidR="00A63EC4" w:rsidRPr="00A63EC4" w:rsidTr="00C6799D">
        <w:tc>
          <w:tcPr>
            <w:tcW w:w="906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proofErr w:type="spellStart"/>
            <w:r w:rsidRPr="00A63EC4">
              <w:rPr>
                <w:rFonts w:ascii="Century Gothic" w:hAnsi="Century Gothic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352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Head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Amount</w:t>
            </w: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Year</w:t>
            </w: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A63EC4">
              <w:rPr>
                <w:rFonts w:ascii="Century Gothic" w:hAnsi="Century Gothic"/>
                <w:b/>
                <w:sz w:val="24"/>
                <w:szCs w:val="24"/>
              </w:rPr>
              <w:t>Remarks</w:t>
            </w:r>
          </w:p>
        </w:tc>
      </w:tr>
      <w:tr w:rsidR="00A63EC4" w:rsidRPr="00A63EC4" w:rsidTr="00C6799D">
        <w:tc>
          <w:tcPr>
            <w:tcW w:w="906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A63EC4">
              <w:rPr>
                <w:rFonts w:ascii="Century Gothic" w:hAnsi="Century Gothic"/>
                <w:sz w:val="24"/>
                <w:szCs w:val="24"/>
              </w:rPr>
              <w:t>i</w:t>
            </w:r>
            <w:proofErr w:type="spellEnd"/>
            <w:r w:rsidRPr="00A63EC4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Own Saving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Own Saving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ii)</w:t>
            </w:r>
          </w:p>
        </w:tc>
        <w:tc>
          <w:tcPr>
            <w:tcW w:w="2352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Loans/Advances with details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iii)</w:t>
            </w:r>
          </w:p>
        </w:tc>
        <w:tc>
          <w:tcPr>
            <w:tcW w:w="2352" w:type="dxa"/>
            <w:vMerge w:val="restart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Other Sources with details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63EC4" w:rsidRPr="00A63EC4" w:rsidTr="00C6799D">
        <w:tc>
          <w:tcPr>
            <w:tcW w:w="906" w:type="dxa"/>
            <w:vMerge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A63EC4">
              <w:rPr>
                <w:rFonts w:ascii="Century Gothic" w:hAnsi="Century Gothic"/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58" w:type="dxa"/>
          </w:tcPr>
          <w:p w:rsidR="00A63EC4" w:rsidRPr="00A63EC4" w:rsidRDefault="00A63EC4" w:rsidP="00C6799D">
            <w:pPr>
              <w:pStyle w:val="NoSpacing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Yours faithfully,</w:t>
      </w: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(XXXXXXXXXXX)</w:t>
      </w: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Asst Director, YY </w:t>
      </w:r>
      <w:proofErr w:type="spellStart"/>
      <w:r w:rsidRPr="00A63EC4">
        <w:rPr>
          <w:rFonts w:ascii="Century Gothic" w:hAnsi="Century Gothic"/>
          <w:sz w:val="24"/>
          <w:szCs w:val="24"/>
        </w:rPr>
        <w:t>Deptt</w:t>
      </w:r>
      <w:proofErr w:type="spellEnd"/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Mizoram, Aizawl</w:t>
      </w:r>
    </w:p>
    <w:p w:rsidR="00A63EC4" w:rsidRPr="00A63EC4" w:rsidRDefault="00A63EC4" w:rsidP="00A63EC4">
      <w:pPr>
        <w:spacing w:after="0" w:line="240" w:lineRule="auto"/>
        <w:ind w:left="5760"/>
        <w:jc w:val="center"/>
        <w:rPr>
          <w:rFonts w:ascii="Century Gothic" w:hAnsi="Century Gothic"/>
          <w:sz w:val="24"/>
          <w:szCs w:val="24"/>
        </w:rPr>
      </w:pP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1.</w:t>
      </w:r>
      <w:r w:rsidRPr="00A63EC4">
        <w:rPr>
          <w:rFonts w:ascii="Century Gothic" w:hAnsi="Century Gothic"/>
          <w:sz w:val="24"/>
          <w:szCs w:val="24"/>
        </w:rPr>
        <w:tab/>
        <w:t>Strike out the portions not applicable</w:t>
      </w:r>
    </w:p>
    <w:p w:rsidR="00A63EC4" w:rsidRPr="00A63EC4" w:rsidRDefault="00A63EC4" w:rsidP="00A63EC4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2.</w:t>
      </w:r>
      <w:r w:rsidRPr="00A63EC4">
        <w:rPr>
          <w:rFonts w:ascii="Century Gothic" w:hAnsi="Century Gothic"/>
          <w:sz w:val="24"/>
          <w:szCs w:val="24"/>
        </w:rPr>
        <w:tab/>
        <w:t>Enter the name and place of business of the contractor.</w:t>
      </w:r>
    </w:p>
    <w:p w:rsidR="00A63EC4" w:rsidRPr="00A63EC4" w:rsidRDefault="00A63EC4" w:rsidP="00A63EC4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p w:rsidR="00A63EC4" w:rsidRDefault="00A63EC4" w:rsidP="00A63EC4">
      <w:pPr>
        <w:pStyle w:val="NoSpacing"/>
        <w:jc w:val="center"/>
        <w:rPr>
          <w:rFonts w:ascii="Century Gothic" w:hAnsi="Century Gothic"/>
          <w:b/>
          <w:sz w:val="24"/>
          <w:szCs w:val="24"/>
        </w:rPr>
      </w:pPr>
    </w:p>
    <w:sectPr w:rsidR="00A63EC4" w:rsidSect="00F22E68">
      <w:pgSz w:w="12240" w:h="15840"/>
      <w:pgMar w:top="907" w:right="806" w:bottom="72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EBB"/>
    <w:multiLevelType w:val="hybridMultilevel"/>
    <w:tmpl w:val="48AED3CE"/>
    <w:lvl w:ilvl="0" w:tplc="C50839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78E6"/>
    <w:rsid w:val="0015375A"/>
    <w:rsid w:val="001D0A03"/>
    <w:rsid w:val="00276B01"/>
    <w:rsid w:val="002E4F20"/>
    <w:rsid w:val="00377450"/>
    <w:rsid w:val="003C748E"/>
    <w:rsid w:val="00413F77"/>
    <w:rsid w:val="00431514"/>
    <w:rsid w:val="004A4B4D"/>
    <w:rsid w:val="004D36DA"/>
    <w:rsid w:val="004E6D56"/>
    <w:rsid w:val="00596343"/>
    <w:rsid w:val="006217C7"/>
    <w:rsid w:val="0065436B"/>
    <w:rsid w:val="00692003"/>
    <w:rsid w:val="006B771A"/>
    <w:rsid w:val="007401FC"/>
    <w:rsid w:val="00753F47"/>
    <w:rsid w:val="007D0EAB"/>
    <w:rsid w:val="007F2ADF"/>
    <w:rsid w:val="007F7A40"/>
    <w:rsid w:val="008648D2"/>
    <w:rsid w:val="008662BD"/>
    <w:rsid w:val="0089047A"/>
    <w:rsid w:val="008D3831"/>
    <w:rsid w:val="00925BEF"/>
    <w:rsid w:val="009710E4"/>
    <w:rsid w:val="009F2DE9"/>
    <w:rsid w:val="00A63EC4"/>
    <w:rsid w:val="00A71B22"/>
    <w:rsid w:val="00B046D0"/>
    <w:rsid w:val="00B66481"/>
    <w:rsid w:val="00BC4048"/>
    <w:rsid w:val="00BD2469"/>
    <w:rsid w:val="00C247B4"/>
    <w:rsid w:val="00C344B6"/>
    <w:rsid w:val="00C54B0C"/>
    <w:rsid w:val="00C8508D"/>
    <w:rsid w:val="00D026AC"/>
    <w:rsid w:val="00D23523"/>
    <w:rsid w:val="00D27F5E"/>
    <w:rsid w:val="00D870CE"/>
    <w:rsid w:val="00DA4E2F"/>
    <w:rsid w:val="00DC4DAD"/>
    <w:rsid w:val="00DE2D39"/>
    <w:rsid w:val="00DE6B65"/>
    <w:rsid w:val="00EA046E"/>
    <w:rsid w:val="00F22E68"/>
    <w:rsid w:val="00F35433"/>
    <w:rsid w:val="00F64B16"/>
    <w:rsid w:val="00FB64FF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0C"/>
  </w:style>
  <w:style w:type="paragraph" w:styleId="Heading1">
    <w:name w:val="heading 1"/>
    <w:basedOn w:val="Normal"/>
    <w:next w:val="Normal"/>
    <w:link w:val="Heading1Char"/>
    <w:uiPriority w:val="9"/>
    <w:qFormat/>
    <w:rsid w:val="00C54B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B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B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B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B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B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B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B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B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B0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4B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54B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B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4B0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54B0C"/>
    <w:rPr>
      <w:b/>
      <w:bCs/>
      <w:spacing w:val="0"/>
    </w:rPr>
  </w:style>
  <w:style w:type="character" w:styleId="Emphasis">
    <w:name w:val="Emphasis"/>
    <w:uiPriority w:val="20"/>
    <w:qFormat/>
    <w:rsid w:val="00C54B0C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C54B0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C54B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4B0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54B0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B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B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54B0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54B0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54B0C"/>
    <w:rPr>
      <w:smallCaps/>
    </w:rPr>
  </w:style>
  <w:style w:type="character" w:styleId="IntenseReference">
    <w:name w:val="Intense Reference"/>
    <w:uiPriority w:val="32"/>
    <w:qFormat/>
    <w:rsid w:val="00C54B0C"/>
    <w:rPr>
      <w:b/>
      <w:bCs/>
      <w:smallCaps/>
      <w:color w:val="auto"/>
    </w:rPr>
  </w:style>
  <w:style w:type="character" w:styleId="BookTitle">
    <w:name w:val="Book Title"/>
    <w:uiPriority w:val="33"/>
    <w:qFormat/>
    <w:rsid w:val="00C54B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B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C4BE-E589-4FC3-ABB4-2013738F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30</cp:revision>
  <cp:lastPrinted>2016-02-09T04:06:00Z</cp:lastPrinted>
  <dcterms:created xsi:type="dcterms:W3CDTF">2015-05-19T18:21:00Z</dcterms:created>
  <dcterms:modified xsi:type="dcterms:W3CDTF">2017-03-17T09:29:00Z</dcterms:modified>
</cp:coreProperties>
</file>